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B91EC" w14:textId="77777777" w:rsidR="00000000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 взрослого населения за 2023г.</w:t>
      </w:r>
    </w:p>
    <w:p w14:paraId="38D9F429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3309, выполнено – 2499 (75,5%)</w:t>
      </w:r>
    </w:p>
    <w:p w14:paraId="1C78922D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выявлено всего – 74 человека:</w:t>
      </w:r>
    </w:p>
    <w:p w14:paraId="588C948C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11.7 - 31</w:t>
      </w:r>
    </w:p>
    <w:p w14:paraId="242BB4A6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11.0 - 14</w:t>
      </w:r>
    </w:p>
    <w:p w14:paraId="3BBE0C76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48-3</w:t>
      </w:r>
    </w:p>
    <w:p w14:paraId="04F0E1A3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20.0 - 2</w:t>
      </w:r>
    </w:p>
    <w:p w14:paraId="280CEABB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29.9-2</w:t>
      </w:r>
    </w:p>
    <w:p w14:paraId="1295CA79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58 - 1</w:t>
      </w:r>
    </w:p>
    <w:p w14:paraId="178542D3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26 - 1</w:t>
      </w:r>
    </w:p>
    <w:p w14:paraId="6E615B56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80 - 1</w:t>
      </w:r>
    </w:p>
    <w:p w14:paraId="27F9E569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81 - 1</w:t>
      </w:r>
    </w:p>
    <w:p w14:paraId="38E2A7AA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05.0 - 3</w:t>
      </w:r>
    </w:p>
    <w:p w14:paraId="6A46F946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21.0 - 1</w:t>
      </w:r>
    </w:p>
    <w:p w14:paraId="3FD5EE70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04.0 - 2</w:t>
      </w:r>
    </w:p>
    <w:p w14:paraId="0D2909C5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42.1 - 4</w:t>
      </w:r>
    </w:p>
    <w:p w14:paraId="7A687E30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86.0 - 2</w:t>
      </w:r>
    </w:p>
    <w:p w14:paraId="15BDFD6A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20.0 - 1</w:t>
      </w:r>
    </w:p>
    <w:p w14:paraId="34AF764B" w14:textId="77777777" w:rsidR="00B253F2" w:rsidRP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50.0 - 3</w:t>
      </w:r>
    </w:p>
    <w:p w14:paraId="4A59EA38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18.5 – 1</w:t>
      </w:r>
    </w:p>
    <w:p w14:paraId="767B516A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</w:p>
    <w:p w14:paraId="73EF3F00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</w:p>
    <w:p w14:paraId="3C50C7A1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</w:p>
    <w:p w14:paraId="0207433C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</w:p>
    <w:p w14:paraId="6BAAFCCE" w14:textId="77777777" w:rsidR="00B253F2" w:rsidRDefault="00B253F2">
      <w:pPr>
        <w:rPr>
          <w:rFonts w:ascii="Times New Roman" w:hAnsi="Times New Roman" w:cs="Times New Roman"/>
          <w:sz w:val="28"/>
          <w:szCs w:val="28"/>
        </w:rPr>
      </w:pPr>
    </w:p>
    <w:p w14:paraId="19B16AE5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Профилактические осмотры за 2023г.</w:t>
      </w:r>
    </w:p>
    <w:p w14:paraId="465E8791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911, выполнено – 779 (85,5%)</w:t>
      </w:r>
    </w:p>
    <w:p w14:paraId="33839E3E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выявленные всего – 3 человек:</w:t>
      </w:r>
    </w:p>
    <w:p w14:paraId="5B5A7ED2" w14:textId="77777777" w:rsidR="00B253F2" w:rsidRPr="00B253F2" w:rsidRDefault="00B253F2" w:rsidP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66.0 - 1</w:t>
      </w:r>
    </w:p>
    <w:p w14:paraId="39C03760" w14:textId="77777777" w:rsidR="00B253F2" w:rsidRPr="00B253F2" w:rsidRDefault="00B253F2" w:rsidP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11.0 - 1</w:t>
      </w:r>
    </w:p>
    <w:p w14:paraId="1E1925BC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 xml:space="preserve">82.8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5C95831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584920CC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087C1984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1BEB838B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352233E1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7C2D040B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66011ADF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5370C709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28907EEF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4A62686C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3C4CC9A8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68E10460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1B71C89E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772A24E5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26D65AAE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086197DC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230B93D0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0E325195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3B706B64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62D49FE3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Диспансеризация взрослого населения за 1 полугодие 2024г.</w:t>
      </w:r>
    </w:p>
    <w:p w14:paraId="1206A906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3232, выполнено – 1653 (51,1%)</w:t>
      </w:r>
    </w:p>
    <w:p w14:paraId="248F11B0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выявлено всего – 29 человек:</w:t>
      </w:r>
    </w:p>
    <w:p w14:paraId="1FA663DB" w14:textId="77777777" w:rsidR="00B253F2" w:rsidRPr="00B253F2" w:rsidRDefault="00B253F2" w:rsidP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 11.7 - 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>12</w:t>
      </w:r>
    </w:p>
    <w:p w14:paraId="4D519702" w14:textId="77777777" w:rsidR="00B253F2" w:rsidRPr="00B253F2" w:rsidRDefault="00B253F2" w:rsidP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11.0 - 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4E1B0862" w14:textId="77777777" w:rsidR="00B253F2" w:rsidRPr="0042044D" w:rsidRDefault="00B253F2" w:rsidP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48.</w:t>
      </w:r>
      <w:r w:rsidRPr="0042044D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044D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14:paraId="7E1D7D93" w14:textId="77777777" w:rsidR="00B253F2" w:rsidRPr="0042044D" w:rsidRDefault="00B253F2" w:rsidP="00B253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44D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42044D" w:rsidRPr="0042044D">
        <w:rPr>
          <w:rFonts w:ascii="Times New Roman" w:hAnsi="Times New Roman" w:cs="Times New Roman"/>
          <w:sz w:val="28"/>
          <w:szCs w:val="28"/>
          <w:lang w:val="en-US"/>
        </w:rPr>
        <w:t xml:space="preserve">5.8 </w:t>
      </w:r>
      <w:r w:rsidR="0042044D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</w:p>
    <w:p w14:paraId="4C6778C5" w14:textId="77777777" w:rsidR="0042044D" w:rsidRPr="0042044D" w:rsidRDefault="0042044D" w:rsidP="00420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044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0.0</w:t>
      </w:r>
      <w:r w:rsidRPr="004204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8910DE2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2044D" w:rsidRPr="0042044D">
        <w:rPr>
          <w:rFonts w:ascii="Times New Roman" w:hAnsi="Times New Roman" w:cs="Times New Roman"/>
          <w:sz w:val="28"/>
          <w:szCs w:val="28"/>
        </w:rPr>
        <w:t xml:space="preserve"> 42.</w:t>
      </w:r>
      <w:r w:rsidR="0042044D">
        <w:rPr>
          <w:rFonts w:ascii="Times New Roman" w:hAnsi="Times New Roman" w:cs="Times New Roman"/>
          <w:sz w:val="28"/>
          <w:szCs w:val="28"/>
        </w:rPr>
        <w:t>0 – 1</w:t>
      </w:r>
    </w:p>
    <w:p w14:paraId="2FCE7BA8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50.4 – 2</w:t>
      </w:r>
    </w:p>
    <w:p w14:paraId="1F6AACBB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73.0 – 1</w:t>
      </w:r>
    </w:p>
    <w:p w14:paraId="5A714D76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44.5 – 1</w:t>
      </w:r>
    </w:p>
    <w:p w14:paraId="47B5854D" w14:textId="77777777" w:rsidR="0042044D" w:rsidRP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54.1 - 1</w:t>
      </w:r>
    </w:p>
    <w:p w14:paraId="19C7C839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2058DFBE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0C8C35DF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79FB682D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3CD88115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58DCCA7C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2950D84E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1D86F956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5E181947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5D8EAC1B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456D768D" w14:textId="77777777" w:rsidR="0042044D" w:rsidRDefault="0042044D" w:rsidP="00B253F2">
      <w:pPr>
        <w:rPr>
          <w:rFonts w:ascii="Times New Roman" w:hAnsi="Times New Roman" w:cs="Times New Roman"/>
          <w:sz w:val="28"/>
          <w:szCs w:val="28"/>
        </w:rPr>
      </w:pPr>
    </w:p>
    <w:p w14:paraId="1369EAE6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61652DB4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p w14:paraId="01973C6B" w14:textId="77777777" w:rsidR="00887200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осмотры за</w:t>
      </w:r>
      <w:r w:rsidR="00887200">
        <w:rPr>
          <w:rFonts w:ascii="Times New Roman" w:hAnsi="Times New Roman" w:cs="Times New Roman"/>
          <w:sz w:val="28"/>
          <w:szCs w:val="28"/>
        </w:rPr>
        <w:t xml:space="preserve"> 1 полугодие 2024г.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5892C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</w:t>
      </w:r>
      <w:r w:rsidR="00887200">
        <w:rPr>
          <w:rFonts w:ascii="Times New Roman" w:hAnsi="Times New Roman" w:cs="Times New Roman"/>
          <w:sz w:val="28"/>
          <w:szCs w:val="28"/>
        </w:rPr>
        <w:t xml:space="preserve"> 1443</w:t>
      </w:r>
      <w:r>
        <w:rPr>
          <w:rFonts w:ascii="Times New Roman" w:hAnsi="Times New Roman" w:cs="Times New Roman"/>
          <w:sz w:val="28"/>
          <w:szCs w:val="28"/>
        </w:rPr>
        <w:t>, выполнено –</w:t>
      </w:r>
      <w:r w:rsidR="00887200">
        <w:rPr>
          <w:rFonts w:ascii="Times New Roman" w:hAnsi="Times New Roman" w:cs="Times New Roman"/>
          <w:sz w:val="28"/>
          <w:szCs w:val="28"/>
        </w:rPr>
        <w:t xml:space="preserve"> 781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200">
        <w:rPr>
          <w:rFonts w:ascii="Times New Roman" w:hAnsi="Times New Roman" w:cs="Times New Roman"/>
          <w:sz w:val="28"/>
          <w:szCs w:val="28"/>
        </w:rPr>
        <w:t>(54,1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639C2E95" w14:textId="77777777" w:rsidR="00B253F2" w:rsidRDefault="00887200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выявлено</w:t>
      </w:r>
      <w:r w:rsidR="00B253F2">
        <w:rPr>
          <w:rFonts w:ascii="Times New Roman" w:hAnsi="Times New Roman" w:cs="Times New Roman"/>
          <w:sz w:val="28"/>
          <w:szCs w:val="28"/>
        </w:rPr>
        <w:t xml:space="preserve"> всего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B253F2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14:paraId="79B3E80C" w14:textId="77777777" w:rsidR="00887200" w:rsidRPr="00887200" w:rsidRDefault="00887200" w:rsidP="008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11.0 -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5DA1BAF" w14:textId="77777777" w:rsid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72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7200">
        <w:rPr>
          <w:rFonts w:ascii="Times New Roman" w:hAnsi="Times New Roman" w:cs="Times New Roman"/>
          <w:sz w:val="28"/>
          <w:szCs w:val="28"/>
        </w:rPr>
        <w:t>11.7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720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7200">
        <w:rPr>
          <w:rFonts w:ascii="Times New Roman" w:hAnsi="Times New Roman" w:cs="Times New Roman"/>
          <w:sz w:val="28"/>
          <w:szCs w:val="28"/>
        </w:rPr>
        <w:t>2</w:t>
      </w:r>
    </w:p>
    <w:p w14:paraId="1B64BDDA" w14:textId="77777777" w:rsidR="00887200" w:rsidRDefault="00887200" w:rsidP="008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04.0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B253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2D40D4B" w14:textId="77777777" w:rsidR="00887200" w:rsidRDefault="00887200" w:rsidP="00887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 50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C0EB976" w14:textId="77777777" w:rsidR="00887200" w:rsidRPr="00887200" w:rsidRDefault="00887200" w:rsidP="008872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J </w:t>
      </w:r>
      <w:r>
        <w:rPr>
          <w:rFonts w:ascii="Times New Roman" w:hAnsi="Times New Roman" w:cs="Times New Roman"/>
          <w:sz w:val="28"/>
          <w:szCs w:val="28"/>
        </w:rPr>
        <w:t>42.0 - 1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BED94B8" w14:textId="77777777" w:rsidR="00887200" w:rsidRPr="00887200" w:rsidRDefault="00887200" w:rsidP="00B253F2">
      <w:pPr>
        <w:rPr>
          <w:rFonts w:ascii="Times New Roman" w:hAnsi="Times New Roman" w:cs="Times New Roman"/>
          <w:sz w:val="28"/>
          <w:szCs w:val="28"/>
        </w:rPr>
      </w:pPr>
    </w:p>
    <w:p w14:paraId="646F582B" w14:textId="77777777" w:rsidR="00887200" w:rsidRDefault="00887200" w:rsidP="00B253F2">
      <w:pPr>
        <w:rPr>
          <w:rFonts w:ascii="Times New Roman" w:hAnsi="Times New Roman" w:cs="Times New Roman"/>
          <w:sz w:val="28"/>
          <w:szCs w:val="28"/>
        </w:rPr>
      </w:pPr>
    </w:p>
    <w:p w14:paraId="1E96573E" w14:textId="77777777" w:rsidR="00B253F2" w:rsidRPr="00B253F2" w:rsidRDefault="00B253F2" w:rsidP="00B253F2">
      <w:pPr>
        <w:rPr>
          <w:rFonts w:ascii="Times New Roman" w:hAnsi="Times New Roman" w:cs="Times New Roman"/>
          <w:sz w:val="28"/>
          <w:szCs w:val="28"/>
        </w:rPr>
      </w:pPr>
    </w:p>
    <w:sectPr w:rsidR="00B253F2" w:rsidRPr="00B2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6C"/>
    <w:rsid w:val="00255D29"/>
    <w:rsid w:val="0042044D"/>
    <w:rsid w:val="004556F5"/>
    <w:rsid w:val="0079057D"/>
    <w:rsid w:val="00887200"/>
    <w:rsid w:val="00B253F2"/>
    <w:rsid w:val="00F33406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726F"/>
  <w15:docId w15:val="{BE87DE8A-BB6F-4CA9-94CB-6443C689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Vorobei</cp:lastModifiedBy>
  <cp:revision>2</cp:revision>
  <dcterms:created xsi:type="dcterms:W3CDTF">2024-07-10T12:57:00Z</dcterms:created>
  <dcterms:modified xsi:type="dcterms:W3CDTF">2024-07-10T12:57:00Z</dcterms:modified>
</cp:coreProperties>
</file>